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6A9C" w14:textId="1479BCD8" w:rsidR="00FB1C23" w:rsidRDefault="00ED653F" w:rsidP="00FB1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PPG Meeting Tuesday 8 May 2018</w:t>
      </w:r>
    </w:p>
    <w:p w14:paraId="1EC55C7C" w14:textId="622C21F2" w:rsidR="00ED653F" w:rsidRDefault="00ED653F" w:rsidP="00FB1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1D4E5C00" w14:textId="77777777" w:rsidR="00ED653F" w:rsidRPr="00ED653F" w:rsidRDefault="00ED653F" w:rsidP="00FB1C23">
      <w:pPr>
        <w:rPr>
          <w:b/>
          <w:sz w:val="24"/>
          <w:szCs w:val="24"/>
        </w:rPr>
      </w:pPr>
    </w:p>
    <w:p w14:paraId="299FABCE" w14:textId="12CFFC0F" w:rsidR="00FB1C23" w:rsidRPr="00ED653F" w:rsidRDefault="00FB1C23" w:rsidP="00FB1C23">
      <w:pPr>
        <w:rPr>
          <w:b/>
          <w:sz w:val="24"/>
          <w:szCs w:val="24"/>
        </w:rPr>
      </w:pPr>
      <w:r w:rsidRPr="00ED653F">
        <w:rPr>
          <w:b/>
          <w:sz w:val="24"/>
          <w:szCs w:val="24"/>
        </w:rPr>
        <w:t>Present</w:t>
      </w:r>
      <w:r w:rsidRPr="00ED653F">
        <w:rPr>
          <w:b/>
          <w:sz w:val="24"/>
          <w:szCs w:val="24"/>
        </w:rPr>
        <w:tab/>
      </w:r>
      <w:r w:rsidRPr="00ED653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53F" w:rsidRPr="00ED653F">
        <w:rPr>
          <w:b/>
          <w:sz w:val="24"/>
          <w:szCs w:val="24"/>
        </w:rPr>
        <w:t>Apologies</w:t>
      </w:r>
    </w:p>
    <w:p w14:paraId="37C3C2F9" w14:textId="5B6D50DC" w:rsidR="00FB1C23" w:rsidRDefault="00ED653F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proofErr w:type="spellStart"/>
      <w:r>
        <w:rPr>
          <w:sz w:val="24"/>
          <w:szCs w:val="24"/>
        </w:rPr>
        <w:t>Ru</w:t>
      </w:r>
      <w:r w:rsidR="00FB1C23">
        <w:rPr>
          <w:sz w:val="24"/>
          <w:szCs w:val="24"/>
        </w:rPr>
        <w:t>dland</w:t>
      </w:r>
      <w:proofErr w:type="spellEnd"/>
      <w:r w:rsidR="00FB1C23">
        <w:rPr>
          <w:sz w:val="24"/>
          <w:szCs w:val="24"/>
        </w:rPr>
        <w:tab/>
      </w:r>
      <w:r w:rsidR="00FB1C23">
        <w:rPr>
          <w:sz w:val="24"/>
          <w:szCs w:val="24"/>
        </w:rPr>
        <w:tab/>
      </w:r>
      <w:r w:rsidR="00FB1C23">
        <w:rPr>
          <w:sz w:val="24"/>
          <w:szCs w:val="24"/>
        </w:rPr>
        <w:tab/>
      </w:r>
      <w:r w:rsidR="00FB1C23">
        <w:rPr>
          <w:sz w:val="24"/>
          <w:szCs w:val="24"/>
        </w:rPr>
        <w:tab/>
      </w:r>
      <w:r w:rsidR="00FB1C23">
        <w:rPr>
          <w:sz w:val="24"/>
          <w:szCs w:val="24"/>
        </w:rPr>
        <w:tab/>
        <w:t>Mary Harrison</w:t>
      </w:r>
    </w:p>
    <w:p w14:paraId="3881D5A8" w14:textId="57C18F8B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Janney Dowling                                                   Jacqui Oakley</w:t>
      </w:r>
    </w:p>
    <w:p w14:paraId="33A480D8" w14:textId="7D4F3251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ED653F">
        <w:rPr>
          <w:sz w:val="24"/>
          <w:szCs w:val="24"/>
        </w:rPr>
        <w:t>y</w:t>
      </w:r>
      <w:r>
        <w:rPr>
          <w:sz w:val="24"/>
          <w:szCs w:val="24"/>
        </w:rPr>
        <w:t>nda Jones                                                         Lynne King</w:t>
      </w:r>
    </w:p>
    <w:p w14:paraId="531C42A0" w14:textId="3003895F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Joan H</w:t>
      </w:r>
      <w:r w:rsidR="00ED653F">
        <w:rPr>
          <w:sz w:val="24"/>
          <w:szCs w:val="24"/>
        </w:rPr>
        <w:t>a</w:t>
      </w:r>
      <w:r>
        <w:rPr>
          <w:sz w:val="24"/>
          <w:szCs w:val="24"/>
        </w:rPr>
        <w:t>wkins</w:t>
      </w:r>
    </w:p>
    <w:p w14:paraId="6BD20530" w14:textId="20638821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Reema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Parwaiz</w:t>
      </w:r>
      <w:proofErr w:type="spellEnd"/>
    </w:p>
    <w:p w14:paraId="256A2FB5" w14:textId="7974BD17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Sheila Adcock</w:t>
      </w:r>
    </w:p>
    <w:p w14:paraId="0E870B14" w14:textId="6DC0AB25" w:rsidR="00FB1C23" w:rsidRDefault="00FB1C23" w:rsidP="00FB1C23">
      <w:pPr>
        <w:spacing w:after="0"/>
        <w:rPr>
          <w:sz w:val="24"/>
          <w:szCs w:val="24"/>
        </w:rPr>
      </w:pPr>
    </w:p>
    <w:p w14:paraId="1372A314" w14:textId="2FE6FAD4" w:rsidR="00FB1C23" w:rsidRDefault="00FB1C23" w:rsidP="00FB1C23">
      <w:pPr>
        <w:spacing w:after="0"/>
        <w:rPr>
          <w:sz w:val="24"/>
          <w:szCs w:val="24"/>
        </w:rPr>
      </w:pPr>
    </w:p>
    <w:p w14:paraId="4B315235" w14:textId="0FBD887F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Reema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Parwaiz</w:t>
      </w:r>
      <w:proofErr w:type="spellEnd"/>
      <w:r>
        <w:rPr>
          <w:sz w:val="24"/>
          <w:szCs w:val="24"/>
        </w:rPr>
        <w:t xml:space="preserve"> had some very good news for the group, at long last the CCG had</w:t>
      </w:r>
    </w:p>
    <w:p w14:paraId="752A1EE4" w14:textId="7E6889E7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agreed to the go ahead for the practice to submit a business plan for a new surgery</w:t>
      </w:r>
    </w:p>
    <w:p w14:paraId="5FEEA392" w14:textId="77777777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built on land already purchased by the practice.  </w:t>
      </w:r>
    </w:p>
    <w:p w14:paraId="624A3640" w14:textId="77777777" w:rsidR="00ED653F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CCG agreed that it was unfair for the practice to wait any longer</w:t>
      </w:r>
      <w:r w:rsidR="00ED653F">
        <w:rPr>
          <w:sz w:val="24"/>
          <w:szCs w:val="24"/>
        </w:rPr>
        <w:t xml:space="preserve"> having shown</w:t>
      </w:r>
    </w:p>
    <w:p w14:paraId="41E655B6" w14:textId="68FCA81B" w:rsidR="00ED653F" w:rsidRDefault="00ED653F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commitment in the purchasing of land within the village.</w:t>
      </w:r>
    </w:p>
    <w:p w14:paraId="101BDF94" w14:textId="364D8860" w:rsidR="00FB1C23" w:rsidRDefault="00ED653F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FB1C23">
        <w:rPr>
          <w:sz w:val="24"/>
          <w:szCs w:val="24"/>
        </w:rPr>
        <w:t>reviously the</w:t>
      </w:r>
      <w:r>
        <w:rPr>
          <w:sz w:val="24"/>
          <w:szCs w:val="24"/>
        </w:rPr>
        <w:t xml:space="preserve"> </w:t>
      </w:r>
      <w:r w:rsidR="00FB1C23">
        <w:rPr>
          <w:sz w:val="24"/>
          <w:szCs w:val="24"/>
        </w:rPr>
        <w:t xml:space="preserve">CCG had wanted </w:t>
      </w:r>
      <w:proofErr w:type="spellStart"/>
      <w:r w:rsidR="00FB1C23">
        <w:rPr>
          <w:sz w:val="24"/>
          <w:szCs w:val="24"/>
        </w:rPr>
        <w:t>Ratby</w:t>
      </w:r>
      <w:proofErr w:type="spellEnd"/>
      <w:r w:rsidR="00FB1C23">
        <w:rPr>
          <w:sz w:val="24"/>
          <w:szCs w:val="24"/>
        </w:rPr>
        <w:t xml:space="preserve"> to wait for the outcomes of the CQC report and the long term</w:t>
      </w:r>
      <w:r>
        <w:rPr>
          <w:sz w:val="24"/>
          <w:szCs w:val="24"/>
        </w:rPr>
        <w:t xml:space="preserve"> plans at </w:t>
      </w:r>
      <w:proofErr w:type="spellStart"/>
      <w:r>
        <w:rPr>
          <w:sz w:val="24"/>
          <w:szCs w:val="24"/>
        </w:rPr>
        <w:t>Groby</w:t>
      </w:r>
      <w:proofErr w:type="spellEnd"/>
      <w:r>
        <w:rPr>
          <w:sz w:val="24"/>
          <w:szCs w:val="24"/>
        </w:rPr>
        <w:t xml:space="preserve"> Surgery as there had been an uncertainty from </w:t>
      </w:r>
      <w:proofErr w:type="spellStart"/>
      <w:r>
        <w:rPr>
          <w:sz w:val="24"/>
          <w:szCs w:val="24"/>
        </w:rPr>
        <w:t>Groby</w:t>
      </w:r>
      <w:proofErr w:type="spellEnd"/>
    </w:p>
    <w:p w14:paraId="0A45E421" w14:textId="0808F39B" w:rsidR="00ED653F" w:rsidRDefault="00ED653F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Practice as to their future plans</w:t>
      </w:r>
      <w:proofErr w:type="gramStart"/>
      <w:r>
        <w:rPr>
          <w:sz w:val="24"/>
          <w:szCs w:val="24"/>
        </w:rPr>
        <w:t>,  especially</w:t>
      </w:r>
      <w:proofErr w:type="gramEnd"/>
      <w:r>
        <w:rPr>
          <w:sz w:val="24"/>
          <w:szCs w:val="24"/>
        </w:rPr>
        <w:t xml:space="preserve"> with the Senior Partner leaving this summer.</w:t>
      </w:r>
    </w:p>
    <w:p w14:paraId="4B285545" w14:textId="77777777" w:rsidR="00434CAA" w:rsidRDefault="00434CAA" w:rsidP="00FB1C23">
      <w:pPr>
        <w:spacing w:after="0"/>
        <w:rPr>
          <w:sz w:val="24"/>
          <w:szCs w:val="24"/>
        </w:rPr>
      </w:pPr>
    </w:p>
    <w:p w14:paraId="2F71DF5C" w14:textId="49E3EF87" w:rsidR="00FB1C23" w:rsidRDefault="00FB1C23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now gives the go ahead for the practice to meet with Architects and to put a </w:t>
      </w:r>
      <w:r w:rsidR="001F1E02">
        <w:rPr>
          <w:sz w:val="24"/>
          <w:szCs w:val="24"/>
        </w:rPr>
        <w:t>business</w:t>
      </w:r>
    </w:p>
    <w:p w14:paraId="12C89DC0" w14:textId="5A6D274F" w:rsidR="001F1E02" w:rsidRDefault="00434CAA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 together prior to sub</w:t>
      </w:r>
      <w:r w:rsidR="001F1E02">
        <w:rPr>
          <w:sz w:val="24"/>
          <w:szCs w:val="24"/>
        </w:rPr>
        <w:t>mitting a planning application to Hinckley &amp; Bosworth Borough Council.  This is a very positive result for the practice.</w:t>
      </w:r>
    </w:p>
    <w:p w14:paraId="3A545A5F" w14:textId="511BD1B7" w:rsidR="001F1E02" w:rsidRDefault="001F1E02" w:rsidP="00FB1C23">
      <w:pPr>
        <w:spacing w:after="0"/>
        <w:rPr>
          <w:sz w:val="24"/>
          <w:szCs w:val="24"/>
        </w:rPr>
      </w:pPr>
    </w:p>
    <w:p w14:paraId="33494634" w14:textId="4A2F2763" w:rsidR="001F1E02" w:rsidRDefault="001F1E02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Jenny gave feed back from the Federation board meeting and at present the board was still</w:t>
      </w:r>
    </w:p>
    <w:p w14:paraId="0E06D689" w14:textId="0027A11E" w:rsidR="001F1E02" w:rsidRDefault="001F1E02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waiting on the CCG to sign off last years QIPP monies before they could start discussing the</w:t>
      </w:r>
    </w:p>
    <w:p w14:paraId="0BB9D200" w14:textId="5A7648DD" w:rsidR="001F1E02" w:rsidRDefault="001F1E02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plans</w:t>
      </w:r>
      <w:proofErr w:type="gramEnd"/>
      <w:r>
        <w:rPr>
          <w:sz w:val="24"/>
          <w:szCs w:val="24"/>
        </w:rPr>
        <w:t xml:space="preserve"> for 18/19.</w:t>
      </w:r>
      <w:r w:rsidR="00ED653F">
        <w:rPr>
          <w:sz w:val="24"/>
          <w:szCs w:val="24"/>
        </w:rPr>
        <w:t xml:space="preserve">  </w:t>
      </w:r>
    </w:p>
    <w:p w14:paraId="734523A1" w14:textId="3E74D61E" w:rsidR="001F1E02" w:rsidRDefault="001F1E02" w:rsidP="00FB1C23">
      <w:pPr>
        <w:spacing w:after="0"/>
        <w:rPr>
          <w:sz w:val="24"/>
          <w:szCs w:val="24"/>
        </w:rPr>
      </w:pPr>
    </w:p>
    <w:p w14:paraId="234715D7" w14:textId="7E67A944" w:rsidR="001F1E02" w:rsidRDefault="001F1E02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Sheila had attended the PPG Network meeting in April and a feed </w:t>
      </w:r>
      <w:r w:rsidR="00ED653F">
        <w:rPr>
          <w:sz w:val="24"/>
          <w:szCs w:val="24"/>
        </w:rPr>
        <w:t xml:space="preserve">back is attached to the minutes, due to </w:t>
      </w:r>
      <w:proofErr w:type="gramStart"/>
      <w:r w:rsidR="00ED653F">
        <w:rPr>
          <w:sz w:val="24"/>
          <w:szCs w:val="24"/>
        </w:rPr>
        <w:t>an overspend</w:t>
      </w:r>
      <w:proofErr w:type="gramEnd"/>
      <w:r w:rsidR="00ED653F">
        <w:rPr>
          <w:sz w:val="24"/>
          <w:szCs w:val="24"/>
        </w:rPr>
        <w:t xml:space="preserve"> there will be funding cuts for 18/19.</w:t>
      </w:r>
    </w:p>
    <w:p w14:paraId="15C08991" w14:textId="166A29DD" w:rsidR="001F1E02" w:rsidRDefault="001F1E02" w:rsidP="00FB1C23">
      <w:pPr>
        <w:spacing w:after="0"/>
        <w:rPr>
          <w:sz w:val="24"/>
          <w:szCs w:val="24"/>
        </w:rPr>
      </w:pPr>
    </w:p>
    <w:p w14:paraId="01D4C0E1" w14:textId="38AA0402" w:rsidR="001F1E02" w:rsidRDefault="001F1E02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6D68A055" w14:textId="67DC76A1" w:rsidR="001F1E02" w:rsidRDefault="001F1E02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Jones asked if there was any development on an extra hand rail and the painting of</w:t>
      </w:r>
    </w:p>
    <w:p w14:paraId="0FBFDE66" w14:textId="52ABA090" w:rsidR="001F1E02" w:rsidRDefault="001F1E02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hand rail at the doorway of the surgery.  Reema explained that the CCG would not</w:t>
      </w:r>
    </w:p>
    <w:p w14:paraId="21657065" w14:textId="625BFD20" w:rsidR="001F1E02" w:rsidRDefault="001F1E02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prepared to fund any work on the </w:t>
      </w:r>
      <w:r w:rsidR="0031321D">
        <w:rPr>
          <w:sz w:val="24"/>
          <w:szCs w:val="24"/>
        </w:rPr>
        <w:t>existing surgery if we were moving.  Reema said</w:t>
      </w:r>
    </w:p>
    <w:p w14:paraId="7E0AB0ED" w14:textId="5D3D0CBA" w:rsidR="0031321D" w:rsidRDefault="0031321D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practice would look at painting the existing rails yellow.  Linda also suggested that</w:t>
      </w:r>
    </w:p>
    <w:p w14:paraId="3037FD31" w14:textId="53D4CD1D" w:rsidR="0031321D" w:rsidRDefault="0031321D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entering into discussions with Architects we should involve Mosaic in these discussions.  Joan explained that Architects experienced in Surgery developments were</w:t>
      </w:r>
    </w:p>
    <w:p w14:paraId="0A1E2EAA" w14:textId="10234814" w:rsidR="0031321D" w:rsidRDefault="0031321D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ED653F">
        <w:rPr>
          <w:sz w:val="24"/>
          <w:szCs w:val="24"/>
        </w:rPr>
        <w:t>ery</w:t>
      </w:r>
      <w:proofErr w:type="gramEnd"/>
      <w:r w:rsidR="00ED653F">
        <w:rPr>
          <w:sz w:val="24"/>
          <w:szCs w:val="24"/>
        </w:rPr>
        <w:t xml:space="preserve"> aware of disabled access and current legislation</w:t>
      </w:r>
      <w:r>
        <w:rPr>
          <w:sz w:val="24"/>
          <w:szCs w:val="24"/>
        </w:rPr>
        <w:t xml:space="preserve">. </w:t>
      </w:r>
    </w:p>
    <w:p w14:paraId="60145DF3" w14:textId="08650EFE" w:rsidR="0031321D" w:rsidRDefault="0031321D" w:rsidP="00FB1C23">
      <w:pPr>
        <w:spacing w:after="0"/>
        <w:rPr>
          <w:sz w:val="24"/>
          <w:szCs w:val="24"/>
        </w:rPr>
      </w:pPr>
    </w:p>
    <w:p w14:paraId="27FCE657" w14:textId="184D1F31" w:rsidR="0031321D" w:rsidRDefault="0031321D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Further to the fact </w:t>
      </w:r>
      <w:proofErr w:type="spellStart"/>
      <w:r>
        <w:rPr>
          <w:sz w:val="24"/>
          <w:szCs w:val="24"/>
        </w:rPr>
        <w:t>Ratby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Groby</w:t>
      </w:r>
      <w:proofErr w:type="spellEnd"/>
      <w:r>
        <w:rPr>
          <w:sz w:val="24"/>
          <w:szCs w:val="24"/>
        </w:rPr>
        <w:t xml:space="preserve"> were not appointed an area co-ordinator but other</w:t>
      </w:r>
    </w:p>
    <w:p w14:paraId="61B24D13" w14:textId="754C15BB" w:rsidR="0031321D" w:rsidRDefault="0031321D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Practices within the locality were, Ozzy O’Shea had suggested that we should write to our MP, Jenny agreed to put a letter together which she brought a draft copy to the meeting</w:t>
      </w:r>
    </w:p>
    <w:p w14:paraId="613378E2" w14:textId="54A51902" w:rsidR="0031321D" w:rsidRDefault="009C3225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</w:t>
      </w:r>
      <w:r w:rsidR="0031321D">
        <w:rPr>
          <w:sz w:val="24"/>
          <w:szCs w:val="24"/>
        </w:rPr>
        <w:t xml:space="preserve"> comments.  It was decided that we should wait for the present time as in Sheila’s</w:t>
      </w:r>
    </w:p>
    <w:p w14:paraId="07CF3840" w14:textId="137997A1" w:rsidR="0031321D" w:rsidRDefault="009C3225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re</w:t>
      </w:r>
      <w:r w:rsidR="0031321D">
        <w:rPr>
          <w:sz w:val="24"/>
          <w:szCs w:val="24"/>
        </w:rPr>
        <w:t>port from the PPG Network meeting there is a serious overspent by the CCG and</w:t>
      </w:r>
    </w:p>
    <w:p w14:paraId="1EB78377" w14:textId="7D6F2573" w:rsidR="0031321D" w:rsidRDefault="009C3225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31321D">
        <w:rPr>
          <w:sz w:val="24"/>
          <w:szCs w:val="24"/>
        </w:rPr>
        <w:t>uts</w:t>
      </w:r>
      <w:proofErr w:type="gramEnd"/>
      <w:r w:rsidR="0031321D">
        <w:rPr>
          <w:sz w:val="24"/>
          <w:szCs w:val="24"/>
        </w:rPr>
        <w:t xml:space="preserve"> are</w:t>
      </w:r>
      <w:r w:rsidR="00ED653F">
        <w:rPr>
          <w:sz w:val="24"/>
          <w:szCs w:val="24"/>
        </w:rPr>
        <w:t xml:space="preserve"> going to have to be made for 18</w:t>
      </w:r>
      <w:r w:rsidR="0031321D">
        <w:rPr>
          <w:sz w:val="24"/>
          <w:szCs w:val="24"/>
        </w:rPr>
        <w:t>/1</w:t>
      </w:r>
      <w:r w:rsidR="00ED653F">
        <w:rPr>
          <w:sz w:val="24"/>
          <w:szCs w:val="24"/>
        </w:rPr>
        <w:t>9</w:t>
      </w:r>
      <w:r w:rsidR="0031321D">
        <w:rPr>
          <w:sz w:val="24"/>
          <w:szCs w:val="24"/>
        </w:rPr>
        <w:t xml:space="preserve"> (this could possibly mean the loss of the</w:t>
      </w:r>
    </w:p>
    <w:p w14:paraId="1CD5EE69" w14:textId="26400D8D" w:rsidR="0031321D" w:rsidRDefault="009C3225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31321D">
        <w:rPr>
          <w:sz w:val="24"/>
          <w:szCs w:val="24"/>
        </w:rPr>
        <w:t xml:space="preserve">xisting </w:t>
      </w:r>
      <w:r>
        <w:rPr>
          <w:sz w:val="24"/>
          <w:szCs w:val="24"/>
        </w:rPr>
        <w:t xml:space="preserve"> co</w:t>
      </w:r>
      <w:proofErr w:type="gramEnd"/>
      <w:r>
        <w:rPr>
          <w:sz w:val="24"/>
          <w:szCs w:val="24"/>
        </w:rPr>
        <w:t>-ordinators</w:t>
      </w:r>
    </w:p>
    <w:p w14:paraId="0F570EE3" w14:textId="77777777" w:rsidR="009C3225" w:rsidRDefault="009C3225" w:rsidP="00FB1C23">
      <w:pPr>
        <w:spacing w:after="0"/>
        <w:rPr>
          <w:sz w:val="24"/>
          <w:szCs w:val="24"/>
        </w:rPr>
      </w:pPr>
    </w:p>
    <w:p w14:paraId="1FD5C0DE" w14:textId="5F4F30CF" w:rsidR="0031321D" w:rsidRDefault="009C3225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date Reema reported she had not been able to refer any patients to the chaplaincy </w:t>
      </w:r>
    </w:p>
    <w:p w14:paraId="7C104C90" w14:textId="16AD548F" w:rsidR="009C3225" w:rsidRDefault="00ED653F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service</w:t>
      </w:r>
      <w:proofErr w:type="gramEnd"/>
      <w:r>
        <w:rPr>
          <w:sz w:val="24"/>
          <w:szCs w:val="24"/>
        </w:rPr>
        <w:t xml:space="preserve"> that Joan and Ed B</w:t>
      </w:r>
      <w:r w:rsidR="009C3225">
        <w:rPr>
          <w:sz w:val="24"/>
          <w:szCs w:val="24"/>
        </w:rPr>
        <w:t>ampton had set up with the practice.  Reema thought</w:t>
      </w:r>
    </w:p>
    <w:p w14:paraId="1DD2B193" w14:textId="6CEFFCA1" w:rsidR="009C3225" w:rsidRDefault="009C3225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 as soon as it was mentioned that it was organised by the church this appeared</w:t>
      </w:r>
    </w:p>
    <w:p w14:paraId="344D1625" w14:textId="77777777" w:rsidR="009C3225" w:rsidRDefault="009C3225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to put patients off.  Joan was not surprised but will work on producing a leaflet that</w:t>
      </w:r>
    </w:p>
    <w:p w14:paraId="30A6D42E" w14:textId="77777777" w:rsidR="009C3225" w:rsidRDefault="009C3225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be given to patients to take away and read.  Reema was sorry patients were</w:t>
      </w:r>
    </w:p>
    <w:p w14:paraId="7D8AFC8E" w14:textId="77777777" w:rsidR="00434CAA" w:rsidRDefault="009C3225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interested because she felt some </w:t>
      </w:r>
      <w:r w:rsidR="00434CAA">
        <w:rPr>
          <w:sz w:val="24"/>
          <w:szCs w:val="24"/>
        </w:rPr>
        <w:t xml:space="preserve">lonely </w:t>
      </w:r>
      <w:r>
        <w:rPr>
          <w:sz w:val="24"/>
          <w:szCs w:val="24"/>
        </w:rPr>
        <w:t xml:space="preserve">patients would benefit from </w:t>
      </w:r>
      <w:r w:rsidR="00434CAA">
        <w:rPr>
          <w:sz w:val="24"/>
          <w:szCs w:val="24"/>
        </w:rPr>
        <w:t xml:space="preserve">talking to </w:t>
      </w:r>
    </w:p>
    <w:p w14:paraId="2F2A1167" w14:textId="77777777" w:rsidR="00F63CF4" w:rsidRDefault="00434CAA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some</w:t>
      </w:r>
      <w:r w:rsidR="00F63CF4">
        <w:rPr>
          <w:sz w:val="24"/>
          <w:szCs w:val="24"/>
        </w:rPr>
        <w:t>one</w:t>
      </w:r>
      <w:proofErr w:type="gramEnd"/>
      <w:r w:rsidR="00F63CF4">
        <w:rPr>
          <w:sz w:val="24"/>
          <w:szCs w:val="24"/>
        </w:rPr>
        <w:t xml:space="preserve"> over a cup of  tea.</w:t>
      </w:r>
      <w:r w:rsidR="000A4007">
        <w:rPr>
          <w:sz w:val="24"/>
          <w:szCs w:val="24"/>
        </w:rPr>
        <w:t xml:space="preserve">  Joan is still listing all the various groups and activities</w:t>
      </w:r>
    </w:p>
    <w:p w14:paraId="7B4CB32F" w14:textId="11F08268" w:rsidR="00434CAA" w:rsidRDefault="00F63CF4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available</w:t>
      </w:r>
      <w:proofErr w:type="gramEnd"/>
      <w:r>
        <w:rPr>
          <w:sz w:val="24"/>
          <w:szCs w:val="24"/>
        </w:rPr>
        <w:t xml:space="preserve"> within </w:t>
      </w:r>
      <w:proofErr w:type="spellStart"/>
      <w:r>
        <w:rPr>
          <w:sz w:val="24"/>
          <w:szCs w:val="24"/>
        </w:rPr>
        <w:t>Ratby</w:t>
      </w:r>
      <w:proofErr w:type="spellEnd"/>
      <w:r>
        <w:rPr>
          <w:sz w:val="24"/>
          <w:szCs w:val="24"/>
        </w:rPr>
        <w:t xml:space="preserve"> when finished we hope to put the list up in the waiting room</w:t>
      </w:r>
    </w:p>
    <w:p w14:paraId="297BEAEE" w14:textId="633BAB7C" w:rsidR="00F63CF4" w:rsidRDefault="00F63CF4" w:rsidP="00FB1C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have copies for the Doctors &amp; Nurse to refer to.</w:t>
      </w:r>
    </w:p>
    <w:p w14:paraId="6558B705" w14:textId="77777777" w:rsidR="00434CAA" w:rsidRDefault="00434CAA" w:rsidP="00FB1C23">
      <w:pPr>
        <w:spacing w:after="0"/>
        <w:rPr>
          <w:sz w:val="24"/>
          <w:szCs w:val="24"/>
        </w:rPr>
      </w:pPr>
    </w:p>
    <w:p w14:paraId="4D6581BC" w14:textId="5D224850" w:rsidR="00434CAA" w:rsidRDefault="00434CAA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PPG locality chairman had been asked by Desford PPG if any other PPG members</w:t>
      </w:r>
    </w:p>
    <w:p w14:paraId="3F33AB2A" w14:textId="77777777" w:rsidR="00434CAA" w:rsidRDefault="00434CAA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would be available to help man a stall at an event in Desford ion Sunday 10 June.</w:t>
      </w:r>
    </w:p>
    <w:p w14:paraId="735937D0" w14:textId="0BBCFF5A" w:rsidR="009C3225" w:rsidRDefault="00434CAA" w:rsidP="00FB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Jenny would contact </w:t>
      </w:r>
      <w:r w:rsidR="000A4007">
        <w:rPr>
          <w:sz w:val="24"/>
          <w:szCs w:val="24"/>
        </w:rPr>
        <w:t>the Chairman.</w:t>
      </w:r>
    </w:p>
    <w:p w14:paraId="6C9CDB90" w14:textId="58A0022C" w:rsidR="000A4007" w:rsidRDefault="000A4007" w:rsidP="00FB1C23">
      <w:pPr>
        <w:spacing w:after="0"/>
        <w:rPr>
          <w:sz w:val="24"/>
          <w:szCs w:val="24"/>
        </w:rPr>
      </w:pPr>
      <w:bookmarkStart w:id="0" w:name="_GoBack"/>
      <w:bookmarkEnd w:id="0"/>
    </w:p>
    <w:p w14:paraId="0D802A54" w14:textId="08E491EA" w:rsidR="000A4007" w:rsidRDefault="000A4007" w:rsidP="00FB1C23">
      <w:pPr>
        <w:spacing w:after="0"/>
        <w:rPr>
          <w:sz w:val="24"/>
          <w:szCs w:val="24"/>
        </w:rPr>
      </w:pPr>
    </w:p>
    <w:p w14:paraId="43BE76BB" w14:textId="5DD01D45" w:rsidR="000A4007" w:rsidRPr="00F63CF4" w:rsidRDefault="000A4007" w:rsidP="00FB1C23">
      <w:pPr>
        <w:spacing w:after="0"/>
        <w:rPr>
          <w:b/>
          <w:sz w:val="24"/>
          <w:szCs w:val="24"/>
        </w:rPr>
      </w:pPr>
      <w:r w:rsidRPr="00F63CF4">
        <w:rPr>
          <w:b/>
          <w:sz w:val="24"/>
          <w:szCs w:val="24"/>
        </w:rPr>
        <w:t xml:space="preserve">Next </w:t>
      </w:r>
      <w:proofErr w:type="gramStart"/>
      <w:r w:rsidRPr="00F63CF4">
        <w:rPr>
          <w:b/>
          <w:sz w:val="24"/>
          <w:szCs w:val="24"/>
        </w:rPr>
        <w:t>Meeting  Tuesday</w:t>
      </w:r>
      <w:proofErr w:type="gramEnd"/>
      <w:r w:rsidRPr="00F63CF4">
        <w:rPr>
          <w:b/>
          <w:sz w:val="24"/>
          <w:szCs w:val="24"/>
        </w:rPr>
        <w:t xml:space="preserve"> 14 August 6pm here at the Surgery</w:t>
      </w:r>
    </w:p>
    <w:sectPr w:rsidR="000A4007" w:rsidRPr="00F6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23"/>
    <w:rsid w:val="000A4007"/>
    <w:rsid w:val="001F1E02"/>
    <w:rsid w:val="0031321D"/>
    <w:rsid w:val="00434CAA"/>
    <w:rsid w:val="009C3225"/>
    <w:rsid w:val="00ED653F"/>
    <w:rsid w:val="00F63CF4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1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adcock</dc:creator>
  <cp:lastModifiedBy>Adcock Sheila</cp:lastModifiedBy>
  <cp:revision>2</cp:revision>
  <dcterms:created xsi:type="dcterms:W3CDTF">2018-05-09T07:24:00Z</dcterms:created>
  <dcterms:modified xsi:type="dcterms:W3CDTF">2018-05-09T07:24:00Z</dcterms:modified>
</cp:coreProperties>
</file>